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4B32E" w14:textId="0E26CCBD" w:rsidR="00DB0A84" w:rsidRPr="00554399" w:rsidRDefault="00DB0A84" w:rsidP="00DB0A84">
      <w:pPr>
        <w:pStyle w:val="Header"/>
        <w:keepLines/>
        <w:tabs>
          <w:tab w:val="right" w:pos="9639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>
        <w:rPr>
          <w:rFonts w:ascii="Arial" w:hAnsi="Arial" w:cs="Arial"/>
          <w:b/>
          <w:sz w:val="24"/>
          <w:szCs w:val="24"/>
        </w:rPr>
        <w:t>107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        </w:t>
      </w:r>
      <w:r w:rsidRPr="00956F4E">
        <w:rPr>
          <w:rFonts w:ascii="Arial" w:hAnsi="Arial" w:cs="Arial"/>
          <w:b/>
          <w:sz w:val="24"/>
          <w:szCs w:val="24"/>
        </w:rPr>
        <w:t>R4-</w:t>
      </w:r>
      <w:r w:rsidR="00BE561A" w:rsidRPr="00BE561A">
        <w:rPr>
          <w:rFonts w:ascii="Arial" w:hAnsi="Arial" w:cs="Arial"/>
          <w:b/>
          <w:sz w:val="24"/>
          <w:szCs w:val="24"/>
        </w:rPr>
        <w:t>2309369</w:t>
      </w:r>
    </w:p>
    <w:p w14:paraId="4CCAC8EC" w14:textId="77777777" w:rsidR="00DB0A84" w:rsidRPr="00554399" w:rsidRDefault="00DB0A84" w:rsidP="00DB0A84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Incheon, South Korea, May 22 – May 26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1A8ADE14" w14:textId="7C6953FC" w:rsidR="00DB0A84" w:rsidRPr="00303915" w:rsidRDefault="00DB0A84" w:rsidP="00DB0A84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>
        <w:rPr>
          <w:sz w:val="24"/>
          <w:szCs w:val="24"/>
        </w:rPr>
        <w:t>8</w:t>
      </w:r>
      <w:r w:rsidRPr="0087401C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87401C">
        <w:rPr>
          <w:sz w:val="24"/>
          <w:szCs w:val="24"/>
        </w:rPr>
        <w:t>.</w:t>
      </w:r>
      <w:r>
        <w:rPr>
          <w:sz w:val="24"/>
          <w:szCs w:val="24"/>
        </w:rPr>
        <w:t>3.1.</w:t>
      </w:r>
      <w:r w:rsidR="006559AA">
        <w:rPr>
          <w:sz w:val="24"/>
          <w:szCs w:val="24"/>
        </w:rPr>
        <w:t>3</w:t>
      </w:r>
    </w:p>
    <w:p w14:paraId="5C765EA9" w14:textId="77777777" w:rsidR="00DB0A84" w:rsidRPr="00303915" w:rsidRDefault="00DB0A84" w:rsidP="00DB0A84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441A587B" w14:textId="19EF8D2C" w:rsidR="00DB0A84" w:rsidRPr="00781B00" w:rsidRDefault="00DB0A84" w:rsidP="00DB0A84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>
        <w:rPr>
          <w:sz w:val="24"/>
          <w:szCs w:val="24"/>
        </w:rPr>
        <w:t xml:space="preserve">Further </w:t>
      </w:r>
      <w:r w:rsidR="00594F4A">
        <w:rPr>
          <w:sz w:val="24"/>
          <w:szCs w:val="24"/>
        </w:rPr>
        <w:t>Simulation Results</w:t>
      </w:r>
      <w:r>
        <w:rPr>
          <w:sz w:val="24"/>
          <w:szCs w:val="24"/>
        </w:rPr>
        <w:t xml:space="preserve"> on SDR Performance </w:t>
      </w:r>
      <w:r w:rsidR="009F01D9">
        <w:rPr>
          <w:sz w:val="24"/>
          <w:szCs w:val="24"/>
        </w:rPr>
        <w:t>Requirements</w:t>
      </w:r>
      <w:r>
        <w:rPr>
          <w:sz w:val="24"/>
          <w:szCs w:val="24"/>
        </w:rPr>
        <w:t xml:space="preserve"> </w:t>
      </w:r>
      <w:r w:rsidR="009F01D9">
        <w:rPr>
          <w:sz w:val="24"/>
          <w:szCs w:val="24"/>
        </w:rPr>
        <w:t xml:space="preserve">for </w:t>
      </w:r>
      <w:r>
        <w:rPr>
          <w:sz w:val="24"/>
          <w:szCs w:val="24"/>
        </w:rPr>
        <w:t>8RX UEs</w:t>
      </w:r>
      <w:r w:rsidR="009F01D9">
        <w:rPr>
          <w:sz w:val="24"/>
          <w:szCs w:val="24"/>
        </w:rPr>
        <w:t xml:space="preserve"> in FR1</w:t>
      </w:r>
    </w:p>
    <w:p w14:paraId="41C12D6B" w14:textId="77777777" w:rsidR="00DB0A84" w:rsidRPr="00303915" w:rsidRDefault="00DB0A84" w:rsidP="00DB0A84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>
        <w:rPr>
          <w:sz w:val="24"/>
          <w:szCs w:val="24"/>
        </w:rPr>
        <w:t>8</w:t>
      </w:r>
    </w:p>
    <w:p w14:paraId="38A807BD" w14:textId="421F903E" w:rsidR="000A231E" w:rsidRPr="00DB0A84" w:rsidRDefault="00DB0A84" w:rsidP="00DB0A84">
      <w:pPr>
        <w:tabs>
          <w:tab w:val="left" w:pos="1985"/>
        </w:tabs>
        <w:ind w:left="1985" w:hanging="1985"/>
        <w:rPr>
          <w:rFonts w:ascii="Arial" w:eastAsia="SimSun" w:hAnsi="Arial" w:cs="Arial"/>
          <w:b/>
          <w:sz w:val="24"/>
          <w:szCs w:val="24"/>
          <w:lang w:eastAsia="en-US"/>
        </w:rPr>
      </w:pPr>
      <w:r w:rsidRPr="00DB0A84">
        <w:rPr>
          <w:rFonts w:ascii="Arial" w:eastAsia="SimSun" w:hAnsi="Arial" w:cs="Arial"/>
          <w:b/>
          <w:sz w:val="24"/>
          <w:szCs w:val="24"/>
          <w:lang w:eastAsia="en-US"/>
        </w:rPr>
        <w:t>Document for:</w:t>
      </w:r>
      <w:r w:rsidRPr="00DB0A84">
        <w:rPr>
          <w:rFonts w:ascii="Arial" w:eastAsia="SimSun" w:hAnsi="Arial" w:cs="Arial"/>
          <w:b/>
          <w:sz w:val="24"/>
          <w:szCs w:val="24"/>
          <w:lang w:eastAsia="en-US"/>
        </w:rPr>
        <w:tab/>
      </w:r>
      <w:r>
        <w:rPr>
          <w:rFonts w:ascii="Arial" w:eastAsia="SimSun" w:hAnsi="Arial" w:cs="Arial"/>
          <w:b/>
          <w:sz w:val="24"/>
          <w:szCs w:val="24"/>
          <w:lang w:eastAsia="en-US"/>
        </w:rPr>
        <w:t xml:space="preserve">    </w:t>
      </w:r>
      <w:r w:rsidRPr="00DB0A84">
        <w:rPr>
          <w:rFonts w:ascii="Arial" w:eastAsia="SimSun" w:hAnsi="Arial" w:cs="Arial"/>
          <w:b/>
          <w:sz w:val="24"/>
          <w:szCs w:val="24"/>
          <w:lang w:eastAsia="en-US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28C9E6E8" w14:textId="5AD17B70" w:rsidR="00143434" w:rsidRDefault="00143434" w:rsidP="00143434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 this paper we present our simulation results for which the conclusions and proposals in [1] were drawn. Again, w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e want to point out that no impairments have been considered yet.</w:t>
      </w:r>
    </w:p>
    <w:p w14:paraId="2096C5BD" w14:textId="19273AD0" w:rsidR="00B020E2" w:rsidRPr="00143434" w:rsidRDefault="00143434" w:rsidP="00932A5B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bookmarkStart w:id="2" w:name="_Hlk92380727"/>
      <w:r>
        <w:t>Simulation Results</w:t>
      </w:r>
    </w:p>
    <w:p w14:paraId="7869696D" w14:textId="4D078FAF" w:rsidR="00B020E2" w:rsidRPr="00511D3F" w:rsidRDefault="00B020E2" w:rsidP="00B020E2">
      <w:pPr>
        <w:rPr>
          <w:rFonts w:eastAsiaTheme="minorEastAsia"/>
          <w:bCs/>
          <w:u w:val="single"/>
        </w:rPr>
      </w:pPr>
      <w:r w:rsidRPr="00511D3F">
        <w:rPr>
          <w:rFonts w:eastAsiaTheme="minorEastAsia"/>
          <w:bCs/>
          <w:u w:val="single"/>
        </w:rPr>
        <w:t xml:space="preserve">Maximum MCS and MIMO layers for 64QAM </w:t>
      </w:r>
    </w:p>
    <w:p w14:paraId="7EFE63B8" w14:textId="77777777" w:rsidR="00B020E2" w:rsidRPr="001F5E17" w:rsidRDefault="00B020E2" w:rsidP="00B020E2">
      <w:pPr>
        <w:pStyle w:val="ListParagraph"/>
        <w:numPr>
          <w:ilvl w:val="0"/>
          <w:numId w:val="43"/>
        </w:numPr>
        <w:spacing w:after="120"/>
        <w:ind w:leftChars="0"/>
        <w:rPr>
          <w:rFonts w:eastAsiaTheme="minorEastAsia"/>
        </w:rPr>
      </w:pPr>
      <w:r w:rsidRPr="001F5E17">
        <w:rPr>
          <w:rFonts w:eastAsiaTheme="minorEastAsia"/>
        </w:rPr>
        <w:t>2 and 4 MIMO layers resus the existing</w:t>
      </w:r>
      <w:r w:rsidRPr="001F5E17">
        <w:rPr>
          <w:rFonts w:eastAsiaTheme="minorEastAsia" w:hint="eastAsia"/>
        </w:rPr>
        <w:t xml:space="preserve"> </w:t>
      </w:r>
      <w:r w:rsidRPr="001F5E17">
        <w:rPr>
          <w:rFonts w:eastAsiaTheme="minorEastAsia"/>
        </w:rPr>
        <w:t>MCS value defined in Table 5.5A-5 of TS 38.101-4</w:t>
      </w:r>
    </w:p>
    <w:p w14:paraId="49F1264B" w14:textId="4E0B2981" w:rsidR="00511D3F" w:rsidRPr="00396B33" w:rsidRDefault="00B020E2" w:rsidP="00511D3F">
      <w:pPr>
        <w:pStyle w:val="ListParagraph"/>
        <w:numPr>
          <w:ilvl w:val="0"/>
          <w:numId w:val="43"/>
        </w:numPr>
        <w:spacing w:after="120"/>
        <w:ind w:leftChars="0"/>
        <w:rPr>
          <w:rFonts w:eastAsiaTheme="minorEastAsia"/>
        </w:rPr>
      </w:pPr>
      <w:r w:rsidRPr="001F5E17">
        <w:rPr>
          <w:rFonts w:eastAsiaTheme="minorEastAsia"/>
        </w:rPr>
        <w:t>8 layers: MCS26 (Table 1)</w:t>
      </w:r>
    </w:p>
    <w:p w14:paraId="15EAA3B7" w14:textId="64DE30F3" w:rsidR="00396B33" w:rsidRDefault="00396B33" w:rsidP="00511D3F">
      <w:pPr>
        <w:spacing w:after="120"/>
        <w:rPr>
          <w:rFonts w:eastAsiaTheme="minorEastAsia"/>
        </w:rPr>
      </w:pPr>
      <w:r>
        <w:rPr>
          <w:rFonts w:eastAsiaTheme="minorEastAsia"/>
        </w:rPr>
        <w:t xml:space="preserve">This item has already been agreed in </w:t>
      </w:r>
      <w:r>
        <w:rPr>
          <w:rFonts w:eastAsiaTheme="minorEastAsia" w:cs="SimSun"/>
          <w:bCs/>
          <w:lang w:val="en-US" w:eastAsia="zh-TW"/>
        </w:rPr>
        <w:t>RAN4#106bis-e. We include it here for the sake of completeness.</w:t>
      </w:r>
    </w:p>
    <w:p w14:paraId="6D5A8412" w14:textId="1EDFF05C" w:rsidR="00493E01" w:rsidRDefault="00493E01" w:rsidP="00493E01">
      <w:pPr>
        <w:spacing w:after="120"/>
        <w:jc w:val="center"/>
        <w:rPr>
          <w:rFonts w:eastAsiaTheme="minorEastAsia"/>
        </w:rPr>
      </w:pPr>
    </w:p>
    <w:p w14:paraId="166F2D63" w14:textId="170B6D02" w:rsidR="00143434" w:rsidRPr="00511D3F" w:rsidRDefault="00493E01" w:rsidP="00493E01">
      <w:pPr>
        <w:spacing w:after="120"/>
        <w:jc w:val="center"/>
        <w:rPr>
          <w:rFonts w:eastAsiaTheme="minorEastAsia"/>
        </w:rPr>
      </w:pPr>
      <w:r w:rsidRPr="00493E01">
        <w:rPr>
          <w:rFonts w:eastAsiaTheme="minorEastAsia"/>
          <w:noProof/>
        </w:rPr>
        <w:drawing>
          <wp:inline distT="0" distB="0" distL="0" distR="0" wp14:anchorId="2C61AFFB" wp14:editId="22990EEC">
            <wp:extent cx="4800166" cy="3600000"/>
            <wp:effectExtent l="0" t="0" r="0" b="0"/>
            <wp:docPr id="3475174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51741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00166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4CCCF" w14:textId="77777777" w:rsidR="00493E01" w:rsidRDefault="00493E01" w:rsidP="00B020E2">
      <w:pPr>
        <w:rPr>
          <w:rFonts w:eastAsiaTheme="minorEastAsia"/>
          <w:bCs/>
          <w:u w:val="single"/>
        </w:rPr>
      </w:pPr>
    </w:p>
    <w:p w14:paraId="3DC456CF" w14:textId="77777777" w:rsidR="00493E01" w:rsidRDefault="00493E01" w:rsidP="00B020E2">
      <w:pPr>
        <w:rPr>
          <w:rFonts w:eastAsiaTheme="minorEastAsia"/>
          <w:bCs/>
          <w:u w:val="single"/>
        </w:rPr>
      </w:pPr>
    </w:p>
    <w:p w14:paraId="5A3FFA0F" w14:textId="77777777" w:rsidR="00493E01" w:rsidRDefault="00493E01" w:rsidP="00B020E2">
      <w:pPr>
        <w:rPr>
          <w:rFonts w:eastAsiaTheme="minorEastAsia"/>
          <w:bCs/>
          <w:u w:val="single"/>
        </w:rPr>
      </w:pPr>
    </w:p>
    <w:p w14:paraId="4AE669C1" w14:textId="77777777" w:rsidR="00493E01" w:rsidRDefault="00493E01" w:rsidP="00B020E2">
      <w:pPr>
        <w:rPr>
          <w:rFonts w:eastAsiaTheme="minorEastAsia"/>
          <w:bCs/>
          <w:u w:val="single"/>
        </w:rPr>
      </w:pPr>
    </w:p>
    <w:p w14:paraId="17E66F84" w14:textId="77777777" w:rsidR="00493E01" w:rsidRDefault="00493E01" w:rsidP="00B020E2">
      <w:pPr>
        <w:rPr>
          <w:rFonts w:eastAsiaTheme="minorEastAsia"/>
          <w:bCs/>
          <w:u w:val="single"/>
        </w:rPr>
      </w:pPr>
    </w:p>
    <w:p w14:paraId="6A8594EA" w14:textId="304310C0" w:rsidR="00B020E2" w:rsidRPr="00396B33" w:rsidRDefault="00B020E2" w:rsidP="00B020E2">
      <w:pPr>
        <w:rPr>
          <w:rFonts w:eastAsiaTheme="minorEastAsia"/>
          <w:bCs/>
          <w:u w:val="single"/>
        </w:rPr>
      </w:pPr>
      <w:r w:rsidRPr="00396B33">
        <w:rPr>
          <w:rFonts w:eastAsiaTheme="minorEastAsia"/>
          <w:bCs/>
          <w:u w:val="single"/>
        </w:rPr>
        <w:lastRenderedPageBreak/>
        <w:t xml:space="preserve">Maximum MCS and MIMO layers for 256QAM </w:t>
      </w:r>
    </w:p>
    <w:p w14:paraId="21AEB5E4" w14:textId="77777777" w:rsidR="00B020E2" w:rsidRPr="001F5E17" w:rsidRDefault="00B020E2" w:rsidP="00B020E2">
      <w:pPr>
        <w:pStyle w:val="ListParagraph"/>
        <w:numPr>
          <w:ilvl w:val="0"/>
          <w:numId w:val="43"/>
        </w:numPr>
        <w:spacing w:after="120"/>
        <w:ind w:leftChars="0"/>
        <w:rPr>
          <w:rFonts w:eastAsiaTheme="minorEastAsia"/>
        </w:rPr>
      </w:pPr>
      <w:r w:rsidRPr="001F5E17">
        <w:rPr>
          <w:rFonts w:eastAsiaTheme="minorEastAsia"/>
        </w:rPr>
        <w:t>2 and 4 layers: reuse the requirements defined in Table 5.5A-5 of TS 38.</w:t>
      </w:r>
      <w:r w:rsidRPr="001F5E17">
        <w:rPr>
          <w:rFonts w:eastAsiaTheme="minorEastAsia"/>
          <w:lang w:val="en-US"/>
        </w:rPr>
        <w:t>101</w:t>
      </w:r>
      <w:r w:rsidRPr="001F5E17">
        <w:rPr>
          <w:rFonts w:eastAsiaTheme="minorEastAsia"/>
        </w:rPr>
        <w:t xml:space="preserve">-4 </w:t>
      </w:r>
    </w:p>
    <w:p w14:paraId="4684C059" w14:textId="77777777" w:rsidR="00B020E2" w:rsidRPr="001F5E17" w:rsidRDefault="00B020E2" w:rsidP="00B020E2">
      <w:pPr>
        <w:pStyle w:val="ListParagraph"/>
        <w:numPr>
          <w:ilvl w:val="0"/>
          <w:numId w:val="43"/>
        </w:numPr>
        <w:spacing w:after="120"/>
        <w:ind w:leftChars="0"/>
        <w:rPr>
          <w:rFonts w:eastAsiaTheme="minorEastAsia"/>
        </w:rPr>
      </w:pPr>
      <w:r w:rsidRPr="001F5E17">
        <w:rPr>
          <w:rFonts w:eastAsiaTheme="minorEastAsia" w:hint="eastAsia"/>
        </w:rPr>
        <w:t>C</w:t>
      </w:r>
      <w:r w:rsidRPr="001F5E17">
        <w:rPr>
          <w:rFonts w:eastAsiaTheme="minorEastAsia"/>
        </w:rPr>
        <w:t xml:space="preserve">andidate options for maximum achievable MCS for </w:t>
      </w:r>
      <w:r w:rsidRPr="001F5E17">
        <w:rPr>
          <w:rFonts w:eastAsiaTheme="minorEastAsia" w:hint="eastAsia"/>
        </w:rPr>
        <w:t>8</w:t>
      </w:r>
      <w:r w:rsidRPr="001F5E17">
        <w:rPr>
          <w:rFonts w:eastAsiaTheme="minorEastAsia"/>
        </w:rPr>
        <w:t xml:space="preserve"> layers</w:t>
      </w:r>
    </w:p>
    <w:p w14:paraId="6DD3EBF9" w14:textId="77777777" w:rsidR="00B020E2" w:rsidRPr="003118B2" w:rsidRDefault="00B020E2" w:rsidP="00B020E2">
      <w:pPr>
        <w:pStyle w:val="ListParagraph"/>
        <w:numPr>
          <w:ilvl w:val="1"/>
          <w:numId w:val="44"/>
        </w:numPr>
        <w:spacing w:after="120"/>
        <w:ind w:leftChars="0"/>
        <w:rPr>
          <w:rFonts w:eastAsia="SimSun"/>
          <w:szCs w:val="24"/>
          <w:lang w:eastAsia="zh-CN"/>
        </w:rPr>
      </w:pPr>
      <w:r w:rsidRPr="003118B2">
        <w:rPr>
          <w:rFonts w:eastAsia="SimSun"/>
          <w:szCs w:val="24"/>
          <w:lang w:eastAsia="zh-CN"/>
        </w:rPr>
        <w:t>Option 1: MCS22</w:t>
      </w:r>
    </w:p>
    <w:p w14:paraId="3F7722FB" w14:textId="27561EE5" w:rsidR="00396B33" w:rsidRPr="00143434" w:rsidRDefault="00B020E2" w:rsidP="00143434">
      <w:pPr>
        <w:pStyle w:val="ListParagraph"/>
        <w:numPr>
          <w:ilvl w:val="1"/>
          <w:numId w:val="44"/>
        </w:numPr>
        <w:spacing w:after="120"/>
        <w:ind w:leftChars="0"/>
        <w:rPr>
          <w:rFonts w:eastAsia="SimSun"/>
          <w:szCs w:val="24"/>
          <w:lang w:eastAsia="zh-CN"/>
        </w:rPr>
      </w:pPr>
      <w:r w:rsidRPr="003118B2">
        <w:rPr>
          <w:rFonts w:eastAsia="SimSun"/>
          <w:szCs w:val="24"/>
          <w:lang w:eastAsia="zh-CN"/>
        </w:rPr>
        <w:t xml:space="preserve">Option 2: MCS24 </w:t>
      </w:r>
      <w:r w:rsidR="00396B33">
        <w:rPr>
          <w:rFonts w:eastAsia="SimSun"/>
          <w:szCs w:val="24"/>
          <w:lang w:eastAsia="zh-CN"/>
        </w:rPr>
        <w:br/>
      </w:r>
    </w:p>
    <w:p w14:paraId="6B6DF724" w14:textId="0247321B" w:rsidR="00396B33" w:rsidRDefault="00493E01" w:rsidP="00493E01">
      <w:pPr>
        <w:jc w:val="center"/>
        <w:rPr>
          <w:rFonts w:eastAsiaTheme="minorEastAsia"/>
        </w:rPr>
      </w:pPr>
      <w:r w:rsidRPr="00493E01">
        <w:rPr>
          <w:rFonts w:eastAsiaTheme="minorEastAsia"/>
          <w:noProof/>
        </w:rPr>
        <w:drawing>
          <wp:inline distT="0" distB="0" distL="0" distR="0" wp14:anchorId="0059DAAD" wp14:editId="5B58C8C0">
            <wp:extent cx="4800166" cy="3600000"/>
            <wp:effectExtent l="0" t="0" r="0" b="0"/>
            <wp:docPr id="14135062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50620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0166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73B8C" w14:textId="77777777" w:rsidR="00493E01" w:rsidRDefault="00493E01" w:rsidP="00B020E2">
      <w:pPr>
        <w:rPr>
          <w:rFonts w:eastAsiaTheme="minorEastAsia"/>
        </w:rPr>
      </w:pPr>
    </w:p>
    <w:p w14:paraId="3A1A529C" w14:textId="77777777" w:rsidR="00493E01" w:rsidRPr="00396B33" w:rsidRDefault="00493E01" w:rsidP="00B020E2">
      <w:pPr>
        <w:rPr>
          <w:rFonts w:eastAsiaTheme="minorEastAsia"/>
        </w:rPr>
      </w:pPr>
    </w:p>
    <w:p w14:paraId="5A8B80EB" w14:textId="241F8D29" w:rsidR="00B020E2" w:rsidRPr="00396B33" w:rsidRDefault="00B020E2" w:rsidP="00B020E2">
      <w:pPr>
        <w:rPr>
          <w:rFonts w:eastAsiaTheme="minorEastAsia"/>
          <w:bCs/>
          <w:u w:val="single"/>
        </w:rPr>
      </w:pPr>
      <w:r w:rsidRPr="00396B33">
        <w:rPr>
          <w:rFonts w:eastAsiaTheme="minorEastAsia"/>
          <w:bCs/>
          <w:u w:val="single"/>
        </w:rPr>
        <w:t xml:space="preserve">Maximum MCS and MIMO layers for 1024QAM </w:t>
      </w:r>
    </w:p>
    <w:p w14:paraId="34DDADAF" w14:textId="77777777" w:rsidR="00B020E2" w:rsidRPr="001F5E17" w:rsidRDefault="00B020E2" w:rsidP="00B020E2">
      <w:pPr>
        <w:pStyle w:val="ListParagraph"/>
        <w:numPr>
          <w:ilvl w:val="0"/>
          <w:numId w:val="43"/>
        </w:numPr>
        <w:spacing w:after="120"/>
        <w:ind w:leftChars="0"/>
        <w:rPr>
          <w:rFonts w:eastAsiaTheme="minorEastAsia"/>
          <w:lang w:val="en-US"/>
        </w:rPr>
      </w:pPr>
      <w:r w:rsidRPr="001F5E17">
        <w:rPr>
          <w:rFonts w:eastAsiaTheme="minorEastAsia" w:hint="eastAsia"/>
          <w:lang w:val="en-US"/>
        </w:rPr>
        <w:t>I</w:t>
      </w:r>
      <w:r w:rsidRPr="001F5E17">
        <w:rPr>
          <w:rFonts w:eastAsiaTheme="minorEastAsia"/>
          <w:lang w:val="en-US"/>
        </w:rPr>
        <w:t xml:space="preserve">ntroduce SDR </w:t>
      </w:r>
      <w:r w:rsidRPr="001F5E17">
        <w:rPr>
          <w:rFonts w:eastAsiaTheme="minorEastAsia"/>
        </w:rPr>
        <w:t>requirements</w:t>
      </w:r>
      <w:r w:rsidRPr="001F5E17">
        <w:rPr>
          <w:rFonts w:eastAsiaTheme="minorEastAsia"/>
          <w:lang w:val="en-US"/>
        </w:rPr>
        <w:t xml:space="preserve"> for 1024QAM at least for 2 MIMO </w:t>
      </w:r>
      <w:proofErr w:type="gramStart"/>
      <w:r w:rsidRPr="001F5E17">
        <w:rPr>
          <w:rFonts w:eastAsiaTheme="minorEastAsia"/>
          <w:lang w:val="en-US"/>
        </w:rPr>
        <w:t>layers</w:t>
      </w:r>
      <w:proofErr w:type="gramEnd"/>
    </w:p>
    <w:p w14:paraId="375CE525" w14:textId="77777777" w:rsidR="00B020E2" w:rsidRPr="001F5E17" w:rsidRDefault="00B020E2" w:rsidP="00B020E2">
      <w:pPr>
        <w:pStyle w:val="ListParagraph"/>
        <w:numPr>
          <w:ilvl w:val="0"/>
          <w:numId w:val="43"/>
        </w:numPr>
        <w:spacing w:after="120"/>
        <w:ind w:leftChars="0"/>
        <w:rPr>
          <w:rFonts w:eastAsiaTheme="minorEastAsia"/>
        </w:rPr>
      </w:pPr>
      <w:r w:rsidRPr="001F5E17">
        <w:rPr>
          <w:rFonts w:eastAsiaTheme="minorEastAsia" w:hint="eastAsia"/>
        </w:rPr>
        <w:t>C</w:t>
      </w:r>
      <w:r w:rsidRPr="001F5E17">
        <w:rPr>
          <w:rFonts w:eastAsiaTheme="minorEastAsia"/>
        </w:rPr>
        <w:t xml:space="preserve">andidate </w:t>
      </w:r>
      <w:r w:rsidRPr="001F5E17">
        <w:rPr>
          <w:rFonts w:eastAsiaTheme="minorEastAsia"/>
          <w:lang w:val="en-US"/>
        </w:rPr>
        <w:t xml:space="preserve">options </w:t>
      </w:r>
    </w:p>
    <w:p w14:paraId="01CF9CBA" w14:textId="77777777" w:rsidR="00B020E2" w:rsidRPr="007740B3" w:rsidRDefault="00B020E2" w:rsidP="00B020E2">
      <w:pPr>
        <w:pStyle w:val="ListParagraph"/>
        <w:numPr>
          <w:ilvl w:val="1"/>
          <w:numId w:val="44"/>
        </w:numPr>
        <w:spacing w:after="120"/>
        <w:ind w:leftChars="0"/>
        <w:rPr>
          <w:rFonts w:eastAsia="SimSun"/>
          <w:szCs w:val="24"/>
          <w:lang w:eastAsia="zh-CN"/>
        </w:rPr>
      </w:pPr>
      <w:r w:rsidRPr="007740B3">
        <w:rPr>
          <w:rFonts w:eastAsia="SimSun"/>
          <w:szCs w:val="24"/>
          <w:lang w:eastAsia="zh-CN"/>
        </w:rPr>
        <w:t xml:space="preserve">Option 1: Only 2 layers: </w:t>
      </w:r>
    </w:p>
    <w:p w14:paraId="14BC4EB6" w14:textId="77777777" w:rsidR="00B020E2" w:rsidRPr="00A87E19" w:rsidRDefault="00B020E2" w:rsidP="00B020E2">
      <w:pPr>
        <w:pStyle w:val="ListParagraph"/>
        <w:numPr>
          <w:ilvl w:val="0"/>
          <w:numId w:val="45"/>
        </w:numPr>
        <w:spacing w:after="120" w:line="259" w:lineRule="auto"/>
        <w:ind w:leftChars="0"/>
        <w:rPr>
          <w:rFonts w:eastAsia="SimSun"/>
          <w:szCs w:val="24"/>
          <w:lang w:eastAsia="zh-CN"/>
        </w:rPr>
      </w:pPr>
      <w:r w:rsidRPr="00A87E19">
        <w:rPr>
          <w:rFonts w:eastAsia="SimSun"/>
          <w:szCs w:val="24"/>
          <w:lang w:eastAsia="zh-CN"/>
        </w:rPr>
        <w:t>Option 1a: MCS23</w:t>
      </w:r>
    </w:p>
    <w:p w14:paraId="17244602" w14:textId="77777777" w:rsidR="00B020E2" w:rsidRPr="00A87E19" w:rsidRDefault="00B020E2" w:rsidP="00B020E2">
      <w:pPr>
        <w:pStyle w:val="ListParagraph"/>
        <w:numPr>
          <w:ilvl w:val="0"/>
          <w:numId w:val="45"/>
        </w:numPr>
        <w:spacing w:after="120" w:line="259" w:lineRule="auto"/>
        <w:ind w:leftChars="0"/>
        <w:rPr>
          <w:rFonts w:eastAsia="SimSun"/>
          <w:szCs w:val="24"/>
          <w:lang w:eastAsia="zh-CN"/>
        </w:rPr>
      </w:pPr>
      <w:r w:rsidRPr="00A87E19">
        <w:rPr>
          <w:rFonts w:eastAsia="SimSun"/>
          <w:szCs w:val="24"/>
          <w:lang w:eastAsia="zh-CN"/>
        </w:rPr>
        <w:t>Option 1b: MCS24</w:t>
      </w:r>
    </w:p>
    <w:p w14:paraId="659E7372" w14:textId="77777777" w:rsidR="00B020E2" w:rsidRPr="007740B3" w:rsidRDefault="00B020E2" w:rsidP="00B020E2">
      <w:pPr>
        <w:pStyle w:val="ListParagraph"/>
        <w:numPr>
          <w:ilvl w:val="1"/>
          <w:numId w:val="44"/>
        </w:numPr>
        <w:spacing w:after="120"/>
        <w:ind w:leftChars="0"/>
        <w:rPr>
          <w:rFonts w:eastAsia="SimSun"/>
          <w:szCs w:val="24"/>
          <w:lang w:eastAsia="zh-CN"/>
        </w:rPr>
      </w:pPr>
      <w:r w:rsidRPr="007740B3">
        <w:rPr>
          <w:rFonts w:eastAsia="SimSun"/>
          <w:szCs w:val="24"/>
          <w:lang w:eastAsia="zh-CN"/>
        </w:rPr>
        <w:t>Option 2: Both 2 and 4 layers:</w:t>
      </w:r>
    </w:p>
    <w:p w14:paraId="0ABFC983" w14:textId="77777777" w:rsidR="00B020E2" w:rsidRPr="00A87E19" w:rsidRDefault="00B020E2" w:rsidP="00B020E2">
      <w:pPr>
        <w:pStyle w:val="ListParagraph"/>
        <w:numPr>
          <w:ilvl w:val="0"/>
          <w:numId w:val="45"/>
        </w:numPr>
        <w:spacing w:after="120" w:line="259" w:lineRule="auto"/>
        <w:ind w:leftChars="0"/>
        <w:rPr>
          <w:rFonts w:eastAsia="SimSun"/>
          <w:szCs w:val="24"/>
          <w:lang w:eastAsia="zh-CN"/>
        </w:rPr>
      </w:pPr>
      <w:r w:rsidRPr="00A87E19">
        <w:rPr>
          <w:rFonts w:eastAsia="SimSun"/>
          <w:szCs w:val="24"/>
          <w:lang w:eastAsia="zh-CN"/>
        </w:rPr>
        <w:t>Option 2a: MCS23</w:t>
      </w:r>
    </w:p>
    <w:p w14:paraId="7AA26C0C" w14:textId="4992B417" w:rsidR="00B020E2" w:rsidRPr="00A87E19" w:rsidRDefault="00B020E2" w:rsidP="00B020E2">
      <w:pPr>
        <w:pStyle w:val="ListParagraph"/>
        <w:numPr>
          <w:ilvl w:val="0"/>
          <w:numId w:val="45"/>
        </w:numPr>
        <w:spacing w:after="120" w:line="259" w:lineRule="auto"/>
        <w:ind w:leftChars="0"/>
        <w:rPr>
          <w:rFonts w:eastAsia="SimSun"/>
          <w:szCs w:val="24"/>
          <w:lang w:eastAsia="zh-CN"/>
        </w:rPr>
      </w:pPr>
      <w:r w:rsidRPr="00A87E19">
        <w:rPr>
          <w:rFonts w:eastAsia="SimSun"/>
          <w:szCs w:val="24"/>
          <w:lang w:eastAsia="zh-CN"/>
        </w:rPr>
        <w:t xml:space="preserve">Option 2b: MCS24 </w:t>
      </w:r>
      <w:r w:rsidR="00C73EC8">
        <w:rPr>
          <w:rFonts w:eastAsia="SimSun"/>
          <w:szCs w:val="24"/>
          <w:lang w:eastAsia="zh-CN"/>
        </w:rPr>
        <w:br/>
      </w:r>
    </w:p>
    <w:p w14:paraId="20A4A790" w14:textId="6D1BDA6C" w:rsidR="001E6263" w:rsidRPr="00D62854" w:rsidRDefault="00493E01" w:rsidP="00493E01">
      <w:pPr>
        <w:spacing w:after="120"/>
        <w:jc w:val="center"/>
        <w:rPr>
          <w:rFonts w:eastAsia="SimSun"/>
          <w:szCs w:val="24"/>
          <w:lang w:eastAsia="zh-CN"/>
        </w:rPr>
      </w:pPr>
      <w:r w:rsidRPr="00493E01">
        <w:rPr>
          <w:rFonts w:eastAsia="SimSun"/>
          <w:noProof/>
          <w:szCs w:val="24"/>
          <w:lang w:eastAsia="zh-CN"/>
        </w:rPr>
        <w:lastRenderedPageBreak/>
        <w:drawing>
          <wp:inline distT="0" distB="0" distL="0" distR="0" wp14:anchorId="609759A4" wp14:editId="3CB7DDD0">
            <wp:extent cx="4800166" cy="3600000"/>
            <wp:effectExtent l="0" t="0" r="0" b="0"/>
            <wp:docPr id="15070003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00039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0166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2"/>
    <w:p w14:paraId="002B30D3" w14:textId="77777777" w:rsidR="00270358" w:rsidRDefault="00270358" w:rsidP="00EE74D2">
      <w:pPr>
        <w:jc w:val="both"/>
        <w:rPr>
          <w:rFonts w:eastAsia="SimSun"/>
          <w:bCs/>
          <w:lang w:eastAsia="zh-CN"/>
        </w:rPr>
      </w:pPr>
    </w:p>
    <w:p w14:paraId="03CC8A25" w14:textId="010605BE" w:rsidR="00493E01" w:rsidRDefault="00493E01" w:rsidP="00493E01">
      <w:pPr>
        <w:jc w:val="center"/>
        <w:rPr>
          <w:rFonts w:eastAsia="SimSun"/>
          <w:bCs/>
          <w:lang w:eastAsia="zh-CN"/>
        </w:rPr>
      </w:pPr>
      <w:r w:rsidRPr="00493E01">
        <w:rPr>
          <w:rFonts w:eastAsia="SimSun"/>
          <w:bCs/>
          <w:noProof/>
          <w:lang w:eastAsia="zh-CN"/>
        </w:rPr>
        <w:drawing>
          <wp:inline distT="0" distB="0" distL="0" distR="0" wp14:anchorId="5F16F2B5" wp14:editId="1E09C6AC">
            <wp:extent cx="4800166" cy="3600000"/>
            <wp:effectExtent l="0" t="0" r="0" b="0"/>
            <wp:docPr id="14700516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05167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0166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EFF7E" w14:textId="77777777" w:rsidR="00493E01" w:rsidRPr="00270358" w:rsidRDefault="00493E01" w:rsidP="00EE74D2">
      <w:pPr>
        <w:jc w:val="both"/>
        <w:rPr>
          <w:rFonts w:eastAsia="SimSun"/>
          <w:bCs/>
          <w:lang w:eastAsia="zh-CN"/>
        </w:rPr>
      </w:pPr>
    </w:p>
    <w:p w14:paraId="21E5286B" w14:textId="5585CC67" w:rsidR="000A231E" w:rsidRPr="00E21E7D" w:rsidRDefault="000A231E" w:rsidP="00E21E7D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  <w:r w:rsidR="00D62854">
        <w:rPr>
          <w:lang w:val="en-US" w:eastAsia="ja-JP"/>
        </w:rPr>
        <w:t>s</w:t>
      </w:r>
    </w:p>
    <w:p w14:paraId="3300B7E2" w14:textId="4377459A" w:rsidR="00E21E7D" w:rsidRPr="00143434" w:rsidRDefault="00E21E7D" w:rsidP="00143434">
      <w:pPr>
        <w:numPr>
          <w:ilvl w:val="0"/>
          <w:numId w:val="2"/>
        </w:numPr>
        <w:rPr>
          <w:rFonts w:eastAsia="SimSun"/>
          <w:szCs w:val="24"/>
          <w:lang w:eastAsia="zh-CN"/>
        </w:rPr>
      </w:pPr>
      <w:r w:rsidRPr="00143434">
        <w:rPr>
          <w:rFonts w:eastAsia="SimSun"/>
          <w:szCs w:val="24"/>
          <w:lang w:eastAsia="zh-CN"/>
        </w:rPr>
        <w:t>R4-</w:t>
      </w:r>
      <w:r w:rsidR="007542AE" w:rsidRPr="007542AE">
        <w:rPr>
          <w:rFonts w:eastAsia="SimSun"/>
          <w:szCs w:val="24"/>
          <w:lang w:eastAsia="zh-CN"/>
        </w:rPr>
        <w:t>2309366</w:t>
      </w:r>
      <w:r w:rsidRPr="00143434">
        <w:rPr>
          <w:rFonts w:eastAsia="SimSun"/>
          <w:szCs w:val="24"/>
          <w:lang w:eastAsia="zh-CN"/>
        </w:rPr>
        <w:t>, “</w:t>
      </w:r>
      <w:r w:rsidR="00143434" w:rsidRPr="00143434">
        <w:rPr>
          <w:rFonts w:eastAsia="SimSun"/>
          <w:szCs w:val="24"/>
          <w:lang w:eastAsia="zh-CN"/>
        </w:rPr>
        <w:t>Further Discussion on SDR Performance Requirements for 8RX UEs in FR1</w:t>
      </w:r>
      <w:r w:rsidRPr="00143434">
        <w:rPr>
          <w:rFonts w:eastAsia="SimSun"/>
          <w:szCs w:val="24"/>
          <w:lang w:eastAsia="zh-CN"/>
        </w:rPr>
        <w:t>”, Apple Inc.</w:t>
      </w:r>
    </w:p>
    <w:p w14:paraId="6F4C6563" w14:textId="20E5E1F7" w:rsidR="007A40C7" w:rsidRPr="00143434" w:rsidRDefault="007A40C7" w:rsidP="00B608B5">
      <w:pPr>
        <w:rPr>
          <w:rFonts w:eastAsia="SimSun"/>
          <w:szCs w:val="24"/>
          <w:lang w:eastAsia="zh-CN"/>
        </w:rPr>
      </w:pPr>
    </w:p>
    <w:p w14:paraId="2E1A722F" w14:textId="479B4A6B" w:rsidR="00A36864" w:rsidRPr="00143434" w:rsidRDefault="00A36864" w:rsidP="00B608B5">
      <w:pPr>
        <w:rPr>
          <w:rFonts w:eastAsia="SimSun"/>
          <w:szCs w:val="24"/>
          <w:lang w:eastAsia="zh-CN"/>
        </w:rPr>
      </w:pPr>
    </w:p>
    <w:sectPr w:rsidR="00A36864" w:rsidRPr="00143434" w:rsidSect="006925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D6ABD" w14:textId="77777777" w:rsidR="00214F78" w:rsidRDefault="00214F78" w:rsidP="000A231E">
      <w:pPr>
        <w:spacing w:after="0"/>
      </w:pPr>
      <w:r>
        <w:separator/>
      </w:r>
    </w:p>
  </w:endnote>
  <w:endnote w:type="continuationSeparator" w:id="0">
    <w:p w14:paraId="7F55C108" w14:textId="77777777" w:rsidR="00214F78" w:rsidRDefault="00214F78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EAF6D" w14:textId="77777777" w:rsidR="00214F78" w:rsidRDefault="00214F78" w:rsidP="000A231E">
      <w:pPr>
        <w:spacing w:after="0"/>
      </w:pPr>
      <w:r>
        <w:separator/>
      </w:r>
    </w:p>
  </w:footnote>
  <w:footnote w:type="continuationSeparator" w:id="0">
    <w:p w14:paraId="4556D540" w14:textId="77777777" w:rsidR="00214F78" w:rsidRDefault="00214F78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FF291E"/>
    <w:multiLevelType w:val="hybridMultilevel"/>
    <w:tmpl w:val="96EC81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1392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4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2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3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8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742169200">
    <w:abstractNumId w:val="19"/>
  </w:num>
  <w:num w:numId="2" w16cid:durableId="1854997855">
    <w:abstractNumId w:val="34"/>
  </w:num>
  <w:num w:numId="3" w16cid:durableId="2126580217">
    <w:abstractNumId w:val="9"/>
  </w:num>
  <w:num w:numId="4" w16cid:durableId="1199469603">
    <w:abstractNumId w:val="24"/>
  </w:num>
  <w:num w:numId="5" w16cid:durableId="976184863">
    <w:abstractNumId w:val="2"/>
  </w:num>
  <w:num w:numId="6" w16cid:durableId="1696036931">
    <w:abstractNumId w:val="42"/>
  </w:num>
  <w:num w:numId="7" w16cid:durableId="686516209">
    <w:abstractNumId w:val="10"/>
  </w:num>
  <w:num w:numId="8" w16cid:durableId="2057922014">
    <w:abstractNumId w:val="16"/>
  </w:num>
  <w:num w:numId="9" w16cid:durableId="423838429">
    <w:abstractNumId w:val="1"/>
  </w:num>
  <w:num w:numId="10" w16cid:durableId="187764942">
    <w:abstractNumId w:val="28"/>
  </w:num>
  <w:num w:numId="11" w16cid:durableId="199171740">
    <w:abstractNumId w:val="39"/>
  </w:num>
  <w:num w:numId="12" w16cid:durableId="503710582">
    <w:abstractNumId w:val="20"/>
  </w:num>
  <w:num w:numId="13" w16cid:durableId="308099533">
    <w:abstractNumId w:val="26"/>
  </w:num>
  <w:num w:numId="14" w16cid:durableId="473568304">
    <w:abstractNumId w:val="40"/>
  </w:num>
  <w:num w:numId="15" w16cid:durableId="2077511674">
    <w:abstractNumId w:val="27"/>
  </w:num>
  <w:num w:numId="16" w16cid:durableId="349531655">
    <w:abstractNumId w:val="15"/>
  </w:num>
  <w:num w:numId="17" w16cid:durableId="270358942">
    <w:abstractNumId w:val="5"/>
  </w:num>
  <w:num w:numId="18" w16cid:durableId="1039084338">
    <w:abstractNumId w:val="7"/>
  </w:num>
  <w:num w:numId="19" w16cid:durableId="61804329">
    <w:abstractNumId w:val="14"/>
  </w:num>
  <w:num w:numId="20" w16cid:durableId="1885097479">
    <w:abstractNumId w:val="25"/>
  </w:num>
  <w:num w:numId="21" w16cid:durableId="1065832254">
    <w:abstractNumId w:val="29"/>
  </w:num>
  <w:num w:numId="22" w16cid:durableId="237836214">
    <w:abstractNumId w:val="0"/>
  </w:num>
  <w:num w:numId="23" w16cid:durableId="1980265343">
    <w:abstractNumId w:val="8"/>
  </w:num>
  <w:num w:numId="24" w16cid:durableId="1454248970">
    <w:abstractNumId w:val="4"/>
  </w:num>
  <w:num w:numId="25" w16cid:durableId="388118187">
    <w:abstractNumId w:val="21"/>
  </w:num>
  <w:num w:numId="26" w16cid:durableId="246496306">
    <w:abstractNumId w:val="43"/>
  </w:num>
  <w:num w:numId="27" w16cid:durableId="476263457">
    <w:abstractNumId w:val="3"/>
  </w:num>
  <w:num w:numId="28" w16cid:durableId="916787262">
    <w:abstractNumId w:val="18"/>
  </w:num>
  <w:num w:numId="29" w16cid:durableId="597130908">
    <w:abstractNumId w:val="37"/>
  </w:num>
  <w:num w:numId="30" w16cid:durableId="643310922">
    <w:abstractNumId w:val="22"/>
  </w:num>
  <w:num w:numId="31" w16cid:durableId="1770274252">
    <w:abstractNumId w:val="30"/>
  </w:num>
  <w:num w:numId="32" w16cid:durableId="1813595596">
    <w:abstractNumId w:val="17"/>
  </w:num>
  <w:num w:numId="33" w16cid:durableId="1140462402">
    <w:abstractNumId w:val="6"/>
  </w:num>
  <w:num w:numId="34" w16cid:durableId="1328242483">
    <w:abstractNumId w:val="23"/>
  </w:num>
  <w:num w:numId="35" w16cid:durableId="1573276893">
    <w:abstractNumId w:val="31"/>
  </w:num>
  <w:num w:numId="36" w16cid:durableId="1664813524">
    <w:abstractNumId w:val="13"/>
  </w:num>
  <w:num w:numId="37" w16cid:durableId="225460277">
    <w:abstractNumId w:val="33"/>
  </w:num>
  <w:num w:numId="38" w16cid:durableId="1271624333">
    <w:abstractNumId w:val="36"/>
  </w:num>
  <w:num w:numId="39" w16cid:durableId="1674458176">
    <w:abstractNumId w:val="41"/>
  </w:num>
  <w:num w:numId="40" w16cid:durableId="506218438">
    <w:abstractNumId w:val="35"/>
  </w:num>
  <w:num w:numId="41" w16cid:durableId="1221791576">
    <w:abstractNumId w:val="38"/>
  </w:num>
  <w:num w:numId="42" w16cid:durableId="2088964320">
    <w:abstractNumId w:val="12"/>
  </w:num>
  <w:num w:numId="43" w16cid:durableId="2074311209">
    <w:abstractNumId w:val="11"/>
  </w:num>
  <w:num w:numId="44" w16cid:durableId="1374574218">
    <w:abstractNumId w:val="44"/>
  </w:num>
  <w:num w:numId="45" w16cid:durableId="88560751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3400"/>
    <w:rsid w:val="00003E38"/>
    <w:rsid w:val="00006387"/>
    <w:rsid w:val="00015735"/>
    <w:rsid w:val="00015CEF"/>
    <w:rsid w:val="00022297"/>
    <w:rsid w:val="00023604"/>
    <w:rsid w:val="00026B43"/>
    <w:rsid w:val="00026BC6"/>
    <w:rsid w:val="000271F9"/>
    <w:rsid w:val="00034C4A"/>
    <w:rsid w:val="000355F5"/>
    <w:rsid w:val="000416F2"/>
    <w:rsid w:val="00042103"/>
    <w:rsid w:val="000467CD"/>
    <w:rsid w:val="00060164"/>
    <w:rsid w:val="00061B73"/>
    <w:rsid w:val="00071A5F"/>
    <w:rsid w:val="0007243E"/>
    <w:rsid w:val="00072DFA"/>
    <w:rsid w:val="000730C6"/>
    <w:rsid w:val="00075C68"/>
    <w:rsid w:val="00076EB8"/>
    <w:rsid w:val="00076F2B"/>
    <w:rsid w:val="00076F82"/>
    <w:rsid w:val="00081766"/>
    <w:rsid w:val="00083A2B"/>
    <w:rsid w:val="00086319"/>
    <w:rsid w:val="00096780"/>
    <w:rsid w:val="000A231E"/>
    <w:rsid w:val="000A2C45"/>
    <w:rsid w:val="000A4753"/>
    <w:rsid w:val="000B3FEB"/>
    <w:rsid w:val="000B40BF"/>
    <w:rsid w:val="000B743B"/>
    <w:rsid w:val="000C096E"/>
    <w:rsid w:val="000D2ED1"/>
    <w:rsid w:val="000D46C8"/>
    <w:rsid w:val="000D5A89"/>
    <w:rsid w:val="000E331F"/>
    <w:rsid w:val="000F16C0"/>
    <w:rsid w:val="000F6813"/>
    <w:rsid w:val="00101133"/>
    <w:rsid w:val="00101BF6"/>
    <w:rsid w:val="00103109"/>
    <w:rsid w:val="00103B4F"/>
    <w:rsid w:val="001221B6"/>
    <w:rsid w:val="00122452"/>
    <w:rsid w:val="00123BA9"/>
    <w:rsid w:val="001308EB"/>
    <w:rsid w:val="00130B2A"/>
    <w:rsid w:val="00131B4C"/>
    <w:rsid w:val="00141F7B"/>
    <w:rsid w:val="00142A44"/>
    <w:rsid w:val="00143434"/>
    <w:rsid w:val="00153250"/>
    <w:rsid w:val="001561CF"/>
    <w:rsid w:val="001573D0"/>
    <w:rsid w:val="00164C75"/>
    <w:rsid w:val="00165397"/>
    <w:rsid w:val="00173839"/>
    <w:rsid w:val="00174220"/>
    <w:rsid w:val="001750A9"/>
    <w:rsid w:val="00175C0E"/>
    <w:rsid w:val="00176AAC"/>
    <w:rsid w:val="001839FC"/>
    <w:rsid w:val="00192DE6"/>
    <w:rsid w:val="001A4263"/>
    <w:rsid w:val="001A48BA"/>
    <w:rsid w:val="001B0EB1"/>
    <w:rsid w:val="001B4039"/>
    <w:rsid w:val="001B6EE6"/>
    <w:rsid w:val="001C0B49"/>
    <w:rsid w:val="001C4999"/>
    <w:rsid w:val="001C4E07"/>
    <w:rsid w:val="001E1407"/>
    <w:rsid w:val="001E397C"/>
    <w:rsid w:val="001E40D6"/>
    <w:rsid w:val="001E6263"/>
    <w:rsid w:val="001E661D"/>
    <w:rsid w:val="001F3227"/>
    <w:rsid w:val="001F4EB6"/>
    <w:rsid w:val="001F64D8"/>
    <w:rsid w:val="002003A9"/>
    <w:rsid w:val="00207257"/>
    <w:rsid w:val="00210944"/>
    <w:rsid w:val="0021296E"/>
    <w:rsid w:val="00214C88"/>
    <w:rsid w:val="00214F78"/>
    <w:rsid w:val="002209C6"/>
    <w:rsid w:val="00220ECC"/>
    <w:rsid w:val="0022162B"/>
    <w:rsid w:val="00224F46"/>
    <w:rsid w:val="00231ECC"/>
    <w:rsid w:val="00232ED4"/>
    <w:rsid w:val="00233A18"/>
    <w:rsid w:val="00233B41"/>
    <w:rsid w:val="00235FC9"/>
    <w:rsid w:val="002405E8"/>
    <w:rsid w:val="002447D6"/>
    <w:rsid w:val="0024626B"/>
    <w:rsid w:val="00246BD5"/>
    <w:rsid w:val="00246FFF"/>
    <w:rsid w:val="00247E0B"/>
    <w:rsid w:val="00251AE2"/>
    <w:rsid w:val="002559FA"/>
    <w:rsid w:val="002565BF"/>
    <w:rsid w:val="00270358"/>
    <w:rsid w:val="00270645"/>
    <w:rsid w:val="0027134D"/>
    <w:rsid w:val="00274634"/>
    <w:rsid w:val="00274BEA"/>
    <w:rsid w:val="00282E7D"/>
    <w:rsid w:val="00293021"/>
    <w:rsid w:val="00294C35"/>
    <w:rsid w:val="002A54BF"/>
    <w:rsid w:val="002A56BC"/>
    <w:rsid w:val="002A5B17"/>
    <w:rsid w:val="002B278E"/>
    <w:rsid w:val="002B4281"/>
    <w:rsid w:val="002B6039"/>
    <w:rsid w:val="002B7B72"/>
    <w:rsid w:val="002C255B"/>
    <w:rsid w:val="002C63ED"/>
    <w:rsid w:val="002D16E5"/>
    <w:rsid w:val="002D2590"/>
    <w:rsid w:val="002D2C2E"/>
    <w:rsid w:val="002D57EC"/>
    <w:rsid w:val="002E0431"/>
    <w:rsid w:val="002E23FF"/>
    <w:rsid w:val="002E4E62"/>
    <w:rsid w:val="002E5420"/>
    <w:rsid w:val="002E67AA"/>
    <w:rsid w:val="002F3920"/>
    <w:rsid w:val="002F6EBC"/>
    <w:rsid w:val="00302247"/>
    <w:rsid w:val="003031D1"/>
    <w:rsid w:val="0030546B"/>
    <w:rsid w:val="003100CF"/>
    <w:rsid w:val="00311980"/>
    <w:rsid w:val="00316847"/>
    <w:rsid w:val="003177BA"/>
    <w:rsid w:val="00320D4C"/>
    <w:rsid w:val="003252E9"/>
    <w:rsid w:val="003278CD"/>
    <w:rsid w:val="0033030D"/>
    <w:rsid w:val="00343268"/>
    <w:rsid w:val="00343FB7"/>
    <w:rsid w:val="0034470D"/>
    <w:rsid w:val="0034481B"/>
    <w:rsid w:val="003462F0"/>
    <w:rsid w:val="00347C07"/>
    <w:rsid w:val="0035139F"/>
    <w:rsid w:val="0035423E"/>
    <w:rsid w:val="0035483F"/>
    <w:rsid w:val="0036041A"/>
    <w:rsid w:val="003605C1"/>
    <w:rsid w:val="0036663C"/>
    <w:rsid w:val="0036753F"/>
    <w:rsid w:val="0037236D"/>
    <w:rsid w:val="00372944"/>
    <w:rsid w:val="003771E4"/>
    <w:rsid w:val="00391B68"/>
    <w:rsid w:val="00396B33"/>
    <w:rsid w:val="00396DDB"/>
    <w:rsid w:val="00397844"/>
    <w:rsid w:val="003A3B11"/>
    <w:rsid w:val="003A61DF"/>
    <w:rsid w:val="003B0630"/>
    <w:rsid w:val="003B5679"/>
    <w:rsid w:val="003B7EAC"/>
    <w:rsid w:val="003C06FB"/>
    <w:rsid w:val="003C2F82"/>
    <w:rsid w:val="003C3988"/>
    <w:rsid w:val="003C452F"/>
    <w:rsid w:val="003C55B6"/>
    <w:rsid w:val="003D4217"/>
    <w:rsid w:val="003D6F52"/>
    <w:rsid w:val="003D7A97"/>
    <w:rsid w:val="003E1F79"/>
    <w:rsid w:val="003E20A4"/>
    <w:rsid w:val="003E3E92"/>
    <w:rsid w:val="003E607A"/>
    <w:rsid w:val="003F14A3"/>
    <w:rsid w:val="003F4A61"/>
    <w:rsid w:val="003F7C40"/>
    <w:rsid w:val="00401A64"/>
    <w:rsid w:val="00401B0A"/>
    <w:rsid w:val="00404143"/>
    <w:rsid w:val="00405728"/>
    <w:rsid w:val="0040757A"/>
    <w:rsid w:val="00410767"/>
    <w:rsid w:val="004246E1"/>
    <w:rsid w:val="00427E5B"/>
    <w:rsid w:val="00432715"/>
    <w:rsid w:val="00433705"/>
    <w:rsid w:val="0043701E"/>
    <w:rsid w:val="00437F7B"/>
    <w:rsid w:val="00442317"/>
    <w:rsid w:val="00442396"/>
    <w:rsid w:val="004507F9"/>
    <w:rsid w:val="00452D67"/>
    <w:rsid w:val="00454BAD"/>
    <w:rsid w:val="00457613"/>
    <w:rsid w:val="0046003E"/>
    <w:rsid w:val="00471E5D"/>
    <w:rsid w:val="004738ED"/>
    <w:rsid w:val="00475270"/>
    <w:rsid w:val="00481ABC"/>
    <w:rsid w:val="00481ED8"/>
    <w:rsid w:val="00481FE1"/>
    <w:rsid w:val="00484101"/>
    <w:rsid w:val="0048669D"/>
    <w:rsid w:val="00487107"/>
    <w:rsid w:val="00493E01"/>
    <w:rsid w:val="004959DC"/>
    <w:rsid w:val="004A6E47"/>
    <w:rsid w:val="004A788E"/>
    <w:rsid w:val="004B714B"/>
    <w:rsid w:val="004C3BE9"/>
    <w:rsid w:val="004C77F2"/>
    <w:rsid w:val="004D0E73"/>
    <w:rsid w:val="004D1411"/>
    <w:rsid w:val="004D1FDD"/>
    <w:rsid w:val="004E6006"/>
    <w:rsid w:val="004E629A"/>
    <w:rsid w:val="004F0B3E"/>
    <w:rsid w:val="00511D3F"/>
    <w:rsid w:val="00512DA2"/>
    <w:rsid w:val="005177E1"/>
    <w:rsid w:val="00523E75"/>
    <w:rsid w:val="00526848"/>
    <w:rsid w:val="00527939"/>
    <w:rsid w:val="00531322"/>
    <w:rsid w:val="005327D4"/>
    <w:rsid w:val="005340D1"/>
    <w:rsid w:val="00534AC6"/>
    <w:rsid w:val="005355CE"/>
    <w:rsid w:val="005372C6"/>
    <w:rsid w:val="005428C1"/>
    <w:rsid w:val="0054465A"/>
    <w:rsid w:val="00547C25"/>
    <w:rsid w:val="005528FD"/>
    <w:rsid w:val="00553FEA"/>
    <w:rsid w:val="0055597A"/>
    <w:rsid w:val="00557808"/>
    <w:rsid w:val="00561315"/>
    <w:rsid w:val="0056550D"/>
    <w:rsid w:val="00572793"/>
    <w:rsid w:val="005762E0"/>
    <w:rsid w:val="00586B2B"/>
    <w:rsid w:val="00591F66"/>
    <w:rsid w:val="00594F4A"/>
    <w:rsid w:val="00595378"/>
    <w:rsid w:val="005B14E5"/>
    <w:rsid w:val="005B33C9"/>
    <w:rsid w:val="005B4268"/>
    <w:rsid w:val="005B6832"/>
    <w:rsid w:val="005B75B0"/>
    <w:rsid w:val="005B7D92"/>
    <w:rsid w:val="005C37AF"/>
    <w:rsid w:val="005C439C"/>
    <w:rsid w:val="005C6C35"/>
    <w:rsid w:val="005C70A6"/>
    <w:rsid w:val="005C795A"/>
    <w:rsid w:val="005D1F0E"/>
    <w:rsid w:val="005D6B01"/>
    <w:rsid w:val="005D7C83"/>
    <w:rsid w:val="005E00E6"/>
    <w:rsid w:val="005E0ACE"/>
    <w:rsid w:val="005E2F60"/>
    <w:rsid w:val="005F20AB"/>
    <w:rsid w:val="0060013F"/>
    <w:rsid w:val="00606265"/>
    <w:rsid w:val="006119C3"/>
    <w:rsid w:val="00612961"/>
    <w:rsid w:val="006253CE"/>
    <w:rsid w:val="00630AAF"/>
    <w:rsid w:val="00632F3F"/>
    <w:rsid w:val="00633A2C"/>
    <w:rsid w:val="00641DFC"/>
    <w:rsid w:val="006559AA"/>
    <w:rsid w:val="006671DB"/>
    <w:rsid w:val="006676E5"/>
    <w:rsid w:val="0067354B"/>
    <w:rsid w:val="0067582F"/>
    <w:rsid w:val="00683BAD"/>
    <w:rsid w:val="0068481B"/>
    <w:rsid w:val="0069156B"/>
    <w:rsid w:val="00692017"/>
    <w:rsid w:val="006925AE"/>
    <w:rsid w:val="006956BC"/>
    <w:rsid w:val="006A4EC7"/>
    <w:rsid w:val="006A57AD"/>
    <w:rsid w:val="006B5B32"/>
    <w:rsid w:val="006C06B9"/>
    <w:rsid w:val="006C1145"/>
    <w:rsid w:val="006C196B"/>
    <w:rsid w:val="006C737C"/>
    <w:rsid w:val="006D03B1"/>
    <w:rsid w:val="006D35A9"/>
    <w:rsid w:val="006D392E"/>
    <w:rsid w:val="006E233D"/>
    <w:rsid w:val="006E46D2"/>
    <w:rsid w:val="006F10F8"/>
    <w:rsid w:val="006F40DD"/>
    <w:rsid w:val="00700A4F"/>
    <w:rsid w:val="007050F8"/>
    <w:rsid w:val="007115F5"/>
    <w:rsid w:val="0072063B"/>
    <w:rsid w:val="007214E1"/>
    <w:rsid w:val="00723824"/>
    <w:rsid w:val="007305DF"/>
    <w:rsid w:val="00734BFE"/>
    <w:rsid w:val="0073639D"/>
    <w:rsid w:val="007363A5"/>
    <w:rsid w:val="0073651A"/>
    <w:rsid w:val="0073691C"/>
    <w:rsid w:val="0074266D"/>
    <w:rsid w:val="007456AA"/>
    <w:rsid w:val="0074656F"/>
    <w:rsid w:val="00751605"/>
    <w:rsid w:val="00751C1C"/>
    <w:rsid w:val="00752713"/>
    <w:rsid w:val="007537EA"/>
    <w:rsid w:val="007542AE"/>
    <w:rsid w:val="00765377"/>
    <w:rsid w:val="00773EE1"/>
    <w:rsid w:val="0077583C"/>
    <w:rsid w:val="00781AE8"/>
    <w:rsid w:val="007915B7"/>
    <w:rsid w:val="00794B47"/>
    <w:rsid w:val="007A1CB9"/>
    <w:rsid w:val="007A40C7"/>
    <w:rsid w:val="007A7F2A"/>
    <w:rsid w:val="007B6741"/>
    <w:rsid w:val="007C1D3A"/>
    <w:rsid w:val="007C306B"/>
    <w:rsid w:val="007C44F3"/>
    <w:rsid w:val="007C74AE"/>
    <w:rsid w:val="007D0A2F"/>
    <w:rsid w:val="007D142B"/>
    <w:rsid w:val="007D150E"/>
    <w:rsid w:val="007D1D9E"/>
    <w:rsid w:val="007D1E8B"/>
    <w:rsid w:val="007E1EA5"/>
    <w:rsid w:val="007E3DF5"/>
    <w:rsid w:val="007E44E0"/>
    <w:rsid w:val="007E478E"/>
    <w:rsid w:val="007E6AB9"/>
    <w:rsid w:val="007F061E"/>
    <w:rsid w:val="007F0FD3"/>
    <w:rsid w:val="007F1AE1"/>
    <w:rsid w:val="007F6CBC"/>
    <w:rsid w:val="0080219E"/>
    <w:rsid w:val="0080393B"/>
    <w:rsid w:val="00803D4E"/>
    <w:rsid w:val="008054FC"/>
    <w:rsid w:val="008068EC"/>
    <w:rsid w:val="00807019"/>
    <w:rsid w:val="00811608"/>
    <w:rsid w:val="00813191"/>
    <w:rsid w:val="00814B79"/>
    <w:rsid w:val="0081634C"/>
    <w:rsid w:val="00817EDF"/>
    <w:rsid w:val="008232AB"/>
    <w:rsid w:val="00825A46"/>
    <w:rsid w:val="0082624A"/>
    <w:rsid w:val="00832B76"/>
    <w:rsid w:val="008364B2"/>
    <w:rsid w:val="008441F0"/>
    <w:rsid w:val="00844233"/>
    <w:rsid w:val="0084512A"/>
    <w:rsid w:val="0084797F"/>
    <w:rsid w:val="00856388"/>
    <w:rsid w:val="00862C7A"/>
    <w:rsid w:val="00862E86"/>
    <w:rsid w:val="0086358D"/>
    <w:rsid w:val="008649F5"/>
    <w:rsid w:val="0086737B"/>
    <w:rsid w:val="0087021B"/>
    <w:rsid w:val="008749D0"/>
    <w:rsid w:val="00874A86"/>
    <w:rsid w:val="00883ED1"/>
    <w:rsid w:val="00884A95"/>
    <w:rsid w:val="00887BB8"/>
    <w:rsid w:val="00887F3C"/>
    <w:rsid w:val="008968FD"/>
    <w:rsid w:val="0089739E"/>
    <w:rsid w:val="008A0233"/>
    <w:rsid w:val="008A36F9"/>
    <w:rsid w:val="008B427B"/>
    <w:rsid w:val="008C143C"/>
    <w:rsid w:val="008C21F6"/>
    <w:rsid w:val="008E3E55"/>
    <w:rsid w:val="008E4C8F"/>
    <w:rsid w:val="008E7515"/>
    <w:rsid w:val="008F452B"/>
    <w:rsid w:val="0091528D"/>
    <w:rsid w:val="00916780"/>
    <w:rsid w:val="00927E2F"/>
    <w:rsid w:val="00932A5B"/>
    <w:rsid w:val="00933349"/>
    <w:rsid w:val="00944BA0"/>
    <w:rsid w:val="00954EA5"/>
    <w:rsid w:val="00956934"/>
    <w:rsid w:val="009716AF"/>
    <w:rsid w:val="0097640D"/>
    <w:rsid w:val="00977BDB"/>
    <w:rsid w:val="009825CD"/>
    <w:rsid w:val="00983378"/>
    <w:rsid w:val="009A290E"/>
    <w:rsid w:val="009A4651"/>
    <w:rsid w:val="009A51E5"/>
    <w:rsid w:val="009B04E0"/>
    <w:rsid w:val="009B3B03"/>
    <w:rsid w:val="009B3F1F"/>
    <w:rsid w:val="009C71AA"/>
    <w:rsid w:val="009D0A4B"/>
    <w:rsid w:val="009D0FF6"/>
    <w:rsid w:val="009D1942"/>
    <w:rsid w:val="009E124A"/>
    <w:rsid w:val="009E2974"/>
    <w:rsid w:val="009E4A3B"/>
    <w:rsid w:val="009E6BC2"/>
    <w:rsid w:val="009F01D9"/>
    <w:rsid w:val="009F02FA"/>
    <w:rsid w:val="009F0CD0"/>
    <w:rsid w:val="009F110D"/>
    <w:rsid w:val="009F2457"/>
    <w:rsid w:val="009F6CD6"/>
    <w:rsid w:val="00A04E94"/>
    <w:rsid w:val="00A07783"/>
    <w:rsid w:val="00A10C6A"/>
    <w:rsid w:val="00A126A5"/>
    <w:rsid w:val="00A17EBA"/>
    <w:rsid w:val="00A25BBF"/>
    <w:rsid w:val="00A36864"/>
    <w:rsid w:val="00A36A8F"/>
    <w:rsid w:val="00A37A41"/>
    <w:rsid w:val="00A407F5"/>
    <w:rsid w:val="00A43102"/>
    <w:rsid w:val="00A44531"/>
    <w:rsid w:val="00A452D7"/>
    <w:rsid w:val="00A46E4F"/>
    <w:rsid w:val="00A52D04"/>
    <w:rsid w:val="00A55C31"/>
    <w:rsid w:val="00A56EB7"/>
    <w:rsid w:val="00A618C3"/>
    <w:rsid w:val="00A66738"/>
    <w:rsid w:val="00A66910"/>
    <w:rsid w:val="00A72248"/>
    <w:rsid w:val="00A775EF"/>
    <w:rsid w:val="00A8214A"/>
    <w:rsid w:val="00A82D09"/>
    <w:rsid w:val="00A8397A"/>
    <w:rsid w:val="00A9409E"/>
    <w:rsid w:val="00A9541F"/>
    <w:rsid w:val="00AA005F"/>
    <w:rsid w:val="00AA06B7"/>
    <w:rsid w:val="00AA0CC6"/>
    <w:rsid w:val="00AA2161"/>
    <w:rsid w:val="00AA7560"/>
    <w:rsid w:val="00AB23DF"/>
    <w:rsid w:val="00AB2705"/>
    <w:rsid w:val="00AB76EE"/>
    <w:rsid w:val="00AC18BF"/>
    <w:rsid w:val="00AC64F8"/>
    <w:rsid w:val="00AC6C40"/>
    <w:rsid w:val="00AC727A"/>
    <w:rsid w:val="00AD0C48"/>
    <w:rsid w:val="00AD2DDB"/>
    <w:rsid w:val="00AD50D8"/>
    <w:rsid w:val="00AE31FB"/>
    <w:rsid w:val="00AF43C3"/>
    <w:rsid w:val="00AF4DF2"/>
    <w:rsid w:val="00B002AD"/>
    <w:rsid w:val="00B020E2"/>
    <w:rsid w:val="00B03153"/>
    <w:rsid w:val="00B04D3D"/>
    <w:rsid w:val="00B16D75"/>
    <w:rsid w:val="00B228B3"/>
    <w:rsid w:val="00B2686F"/>
    <w:rsid w:val="00B32CF3"/>
    <w:rsid w:val="00B32E71"/>
    <w:rsid w:val="00B43975"/>
    <w:rsid w:val="00B45297"/>
    <w:rsid w:val="00B5666C"/>
    <w:rsid w:val="00B570CA"/>
    <w:rsid w:val="00B608B5"/>
    <w:rsid w:val="00B67E06"/>
    <w:rsid w:val="00B70761"/>
    <w:rsid w:val="00B777CF"/>
    <w:rsid w:val="00B802FD"/>
    <w:rsid w:val="00B838F9"/>
    <w:rsid w:val="00B85C08"/>
    <w:rsid w:val="00B8687C"/>
    <w:rsid w:val="00B916DF"/>
    <w:rsid w:val="00B917E7"/>
    <w:rsid w:val="00B9213B"/>
    <w:rsid w:val="00B963A6"/>
    <w:rsid w:val="00BA054E"/>
    <w:rsid w:val="00BA3396"/>
    <w:rsid w:val="00BA4086"/>
    <w:rsid w:val="00BB1C61"/>
    <w:rsid w:val="00BB2C78"/>
    <w:rsid w:val="00BC2A74"/>
    <w:rsid w:val="00BC7B9C"/>
    <w:rsid w:val="00BD7FCB"/>
    <w:rsid w:val="00BE0311"/>
    <w:rsid w:val="00BE38F5"/>
    <w:rsid w:val="00BE5321"/>
    <w:rsid w:val="00BE561A"/>
    <w:rsid w:val="00BE5AB4"/>
    <w:rsid w:val="00BE5B16"/>
    <w:rsid w:val="00BF3FC7"/>
    <w:rsid w:val="00C01895"/>
    <w:rsid w:val="00C019F2"/>
    <w:rsid w:val="00C03DFB"/>
    <w:rsid w:val="00C04182"/>
    <w:rsid w:val="00C04E5B"/>
    <w:rsid w:val="00C05F25"/>
    <w:rsid w:val="00C06B4F"/>
    <w:rsid w:val="00C15EC6"/>
    <w:rsid w:val="00C223DB"/>
    <w:rsid w:val="00C25AB0"/>
    <w:rsid w:val="00C35BCE"/>
    <w:rsid w:val="00C36D51"/>
    <w:rsid w:val="00C441CC"/>
    <w:rsid w:val="00C50C8D"/>
    <w:rsid w:val="00C5256D"/>
    <w:rsid w:val="00C52F5D"/>
    <w:rsid w:val="00C57512"/>
    <w:rsid w:val="00C621D0"/>
    <w:rsid w:val="00C65487"/>
    <w:rsid w:val="00C732B3"/>
    <w:rsid w:val="00C73EC8"/>
    <w:rsid w:val="00C74E85"/>
    <w:rsid w:val="00C74FA2"/>
    <w:rsid w:val="00C8168C"/>
    <w:rsid w:val="00C83C97"/>
    <w:rsid w:val="00C854FD"/>
    <w:rsid w:val="00C95EBB"/>
    <w:rsid w:val="00C9639B"/>
    <w:rsid w:val="00C96C9D"/>
    <w:rsid w:val="00CB6E99"/>
    <w:rsid w:val="00CB75B9"/>
    <w:rsid w:val="00CC71D6"/>
    <w:rsid w:val="00CD1575"/>
    <w:rsid w:val="00CD2F3F"/>
    <w:rsid w:val="00CE24AB"/>
    <w:rsid w:val="00CE7ECC"/>
    <w:rsid w:val="00CF08C1"/>
    <w:rsid w:val="00CF18BE"/>
    <w:rsid w:val="00CF1E95"/>
    <w:rsid w:val="00D01C55"/>
    <w:rsid w:val="00D035C2"/>
    <w:rsid w:val="00D35160"/>
    <w:rsid w:val="00D359CD"/>
    <w:rsid w:val="00D365B8"/>
    <w:rsid w:val="00D51890"/>
    <w:rsid w:val="00D537F6"/>
    <w:rsid w:val="00D5543E"/>
    <w:rsid w:val="00D60E75"/>
    <w:rsid w:val="00D62854"/>
    <w:rsid w:val="00D64FB2"/>
    <w:rsid w:val="00D67F1E"/>
    <w:rsid w:val="00D70B47"/>
    <w:rsid w:val="00D728B8"/>
    <w:rsid w:val="00D7312C"/>
    <w:rsid w:val="00D76302"/>
    <w:rsid w:val="00D768F5"/>
    <w:rsid w:val="00D8239C"/>
    <w:rsid w:val="00D83B82"/>
    <w:rsid w:val="00D84005"/>
    <w:rsid w:val="00D856FB"/>
    <w:rsid w:val="00D86D01"/>
    <w:rsid w:val="00D910F3"/>
    <w:rsid w:val="00D93216"/>
    <w:rsid w:val="00D94668"/>
    <w:rsid w:val="00D94999"/>
    <w:rsid w:val="00DA133F"/>
    <w:rsid w:val="00DB0A84"/>
    <w:rsid w:val="00DC2122"/>
    <w:rsid w:val="00DC2753"/>
    <w:rsid w:val="00DC5B13"/>
    <w:rsid w:val="00DD47E2"/>
    <w:rsid w:val="00DD5302"/>
    <w:rsid w:val="00DD5A12"/>
    <w:rsid w:val="00DD5DAE"/>
    <w:rsid w:val="00E02338"/>
    <w:rsid w:val="00E062D2"/>
    <w:rsid w:val="00E1304E"/>
    <w:rsid w:val="00E21E7D"/>
    <w:rsid w:val="00E22D8B"/>
    <w:rsid w:val="00E24DBC"/>
    <w:rsid w:val="00E315DA"/>
    <w:rsid w:val="00E35FD9"/>
    <w:rsid w:val="00E37526"/>
    <w:rsid w:val="00E3776F"/>
    <w:rsid w:val="00E455A3"/>
    <w:rsid w:val="00E46535"/>
    <w:rsid w:val="00E50883"/>
    <w:rsid w:val="00E512B4"/>
    <w:rsid w:val="00E51AE5"/>
    <w:rsid w:val="00E65ABC"/>
    <w:rsid w:val="00E65B3D"/>
    <w:rsid w:val="00E770CE"/>
    <w:rsid w:val="00E82F92"/>
    <w:rsid w:val="00E97173"/>
    <w:rsid w:val="00EA3729"/>
    <w:rsid w:val="00EA3C03"/>
    <w:rsid w:val="00EA4985"/>
    <w:rsid w:val="00EA6124"/>
    <w:rsid w:val="00EC3045"/>
    <w:rsid w:val="00ED7207"/>
    <w:rsid w:val="00ED7DB0"/>
    <w:rsid w:val="00EE392F"/>
    <w:rsid w:val="00EE74D2"/>
    <w:rsid w:val="00EE7AF5"/>
    <w:rsid w:val="00EF6159"/>
    <w:rsid w:val="00F007B2"/>
    <w:rsid w:val="00F00DF4"/>
    <w:rsid w:val="00F052C0"/>
    <w:rsid w:val="00F065E5"/>
    <w:rsid w:val="00F06DF1"/>
    <w:rsid w:val="00F07445"/>
    <w:rsid w:val="00F121B9"/>
    <w:rsid w:val="00F12A34"/>
    <w:rsid w:val="00F163AC"/>
    <w:rsid w:val="00F17F4D"/>
    <w:rsid w:val="00F22C6C"/>
    <w:rsid w:val="00F24373"/>
    <w:rsid w:val="00F3735E"/>
    <w:rsid w:val="00F375A4"/>
    <w:rsid w:val="00F425C0"/>
    <w:rsid w:val="00F427F5"/>
    <w:rsid w:val="00F451ED"/>
    <w:rsid w:val="00F51F09"/>
    <w:rsid w:val="00F54F91"/>
    <w:rsid w:val="00F568D9"/>
    <w:rsid w:val="00F573E5"/>
    <w:rsid w:val="00F57E0D"/>
    <w:rsid w:val="00F642A9"/>
    <w:rsid w:val="00F66127"/>
    <w:rsid w:val="00F664CC"/>
    <w:rsid w:val="00F6750C"/>
    <w:rsid w:val="00F771F5"/>
    <w:rsid w:val="00F849D5"/>
    <w:rsid w:val="00F918C6"/>
    <w:rsid w:val="00FA0911"/>
    <w:rsid w:val="00FA6470"/>
    <w:rsid w:val="00FB7C0F"/>
    <w:rsid w:val="00FD1D44"/>
    <w:rsid w:val="00FD397C"/>
    <w:rsid w:val="00FD7795"/>
    <w:rsid w:val="00FE1C2E"/>
    <w:rsid w:val="00FE3C39"/>
    <w:rsid w:val="00FF370A"/>
    <w:rsid w:val="00FF54C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7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CH">
    <w:name w:val="CH"/>
    <w:basedOn w:val="Normal"/>
    <w:rsid w:val="00DB0A84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 (r_bettancourt)</cp:lastModifiedBy>
  <cp:revision>4</cp:revision>
  <dcterms:created xsi:type="dcterms:W3CDTF">2023-05-15T18:01:00Z</dcterms:created>
  <dcterms:modified xsi:type="dcterms:W3CDTF">2023-05-15T18:01:00Z</dcterms:modified>
</cp:coreProperties>
</file>